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00" w:rsidRDefault="006E188A" w:rsidP="006E188A">
      <w:pPr>
        <w:ind w:firstLine="708"/>
        <w:jc w:val="center"/>
      </w:pPr>
      <w:r>
        <w:t>Мер</w:t>
      </w:r>
      <w:r w:rsidR="00C15100">
        <w:t>оприятия и</w:t>
      </w:r>
      <w:r>
        <w:t xml:space="preserve"> достижения</w:t>
      </w:r>
      <w:r w:rsidR="00C15100">
        <w:t>.</w:t>
      </w:r>
    </w:p>
    <w:p w:rsidR="006E188A" w:rsidRDefault="006E188A" w:rsidP="00C15100">
      <w:pPr>
        <w:ind w:firstLine="708"/>
      </w:pPr>
      <w:r>
        <w:t xml:space="preserve"> </w:t>
      </w:r>
    </w:p>
    <w:p w:rsidR="006E188A" w:rsidRDefault="00C15100" w:rsidP="00E96902">
      <w:pPr>
        <w:ind w:firstLine="708"/>
      </w:pPr>
      <w:r>
        <w:t xml:space="preserve">С </w:t>
      </w:r>
      <w:r w:rsidR="006E188A">
        <w:t>21-25 сентября</w:t>
      </w:r>
      <w:r>
        <w:t xml:space="preserve"> неделя </w:t>
      </w:r>
      <w:r w:rsidR="006E188A">
        <w:t>«Золотая осень»</w:t>
      </w:r>
      <w:r>
        <w:t>;</w:t>
      </w:r>
    </w:p>
    <w:p w:rsidR="006E188A" w:rsidRDefault="006E188A" w:rsidP="00E96902">
      <w:pPr>
        <w:ind w:firstLine="708"/>
      </w:pPr>
      <w:r>
        <w:t xml:space="preserve">30 </w:t>
      </w:r>
      <w:proofErr w:type="gramStart"/>
      <w:r>
        <w:t>сентября  -</w:t>
      </w:r>
      <w:proofErr w:type="gramEnd"/>
      <w:r>
        <w:t xml:space="preserve"> Всероссийская акция «Журавль в небе»</w:t>
      </w:r>
      <w:r w:rsidR="00C15100">
        <w:t>;</w:t>
      </w:r>
    </w:p>
    <w:p w:rsidR="006E188A" w:rsidRDefault="00C15100" w:rsidP="00E96902">
      <w:pPr>
        <w:ind w:firstLine="708"/>
      </w:pPr>
      <w:r>
        <w:t xml:space="preserve">С </w:t>
      </w:r>
      <w:r w:rsidR="006E188A">
        <w:t>5-</w:t>
      </w:r>
      <w:proofErr w:type="gramStart"/>
      <w:r w:rsidR="006E188A">
        <w:t xml:space="preserve">9 </w:t>
      </w:r>
      <w:r>
        <w:t xml:space="preserve"> октября</w:t>
      </w:r>
      <w:proofErr w:type="gramEnd"/>
      <w:r>
        <w:t xml:space="preserve"> </w:t>
      </w:r>
      <w:r w:rsidR="006E188A">
        <w:t>«Неделя пожилых»</w:t>
      </w:r>
      <w:r>
        <w:t>;</w:t>
      </w:r>
    </w:p>
    <w:p w:rsidR="006E188A" w:rsidRPr="006E188A" w:rsidRDefault="006E188A" w:rsidP="00E96902">
      <w:pPr>
        <w:ind w:firstLine="708"/>
      </w:pPr>
      <w:r>
        <w:t>12-16 октября «Неделя девочек»</w:t>
      </w:r>
    </w:p>
    <w:p w:rsidR="006E188A" w:rsidRPr="006E188A" w:rsidRDefault="00AD496E" w:rsidP="006E188A">
      <w:pPr>
        <w:ind w:firstLine="708"/>
        <w:rPr>
          <w:lang w:val="sah-RU"/>
        </w:rPr>
      </w:pPr>
      <w:r>
        <w:t>2-6 ноября неделя «Сомо5ол</w:t>
      </w:r>
      <w:r>
        <w:rPr>
          <w:lang w:val="sah-RU"/>
        </w:rPr>
        <w:t>оһуу</w:t>
      </w:r>
      <w:r>
        <w:t>»</w:t>
      </w:r>
      <w:r>
        <w:rPr>
          <w:lang w:val="sah-RU"/>
        </w:rPr>
        <w:t>.</w:t>
      </w:r>
    </w:p>
    <w:p w:rsidR="006E188A" w:rsidRPr="006E188A" w:rsidRDefault="006E188A" w:rsidP="006E188A">
      <w:pPr>
        <w:ind w:firstLine="708"/>
        <w:rPr>
          <w:lang w:val="sah-RU"/>
        </w:rPr>
      </w:pPr>
      <w:r w:rsidRPr="006E188A">
        <w:rPr>
          <w:lang w:val="sah-RU"/>
        </w:rPr>
        <w:t>18 ноября 2020 года дистанционно провели родительское собрание по ZOOM. В собрании приняли участие 18 родителей.</w:t>
      </w:r>
    </w:p>
    <w:p w:rsidR="00E96902" w:rsidRPr="00AD496E" w:rsidRDefault="00AD496E" w:rsidP="00E96902">
      <w:pPr>
        <w:ind w:firstLine="708"/>
      </w:pPr>
      <w:r>
        <w:t>В обеих группах с 16-20 ноября провели неделю</w:t>
      </w:r>
      <w:r w:rsidR="00E96902">
        <w:t xml:space="preserve"> «</w:t>
      </w:r>
      <w:proofErr w:type="spellStart"/>
      <w:r w:rsidR="00E96902">
        <w:t>Байанай</w:t>
      </w:r>
      <w:proofErr w:type="spellEnd"/>
      <w:r w:rsidR="00E96902">
        <w:t>»</w:t>
      </w:r>
      <w:r>
        <w:t xml:space="preserve">. </w:t>
      </w:r>
    </w:p>
    <w:p w:rsidR="00E96902" w:rsidRDefault="00DA34D8" w:rsidP="00E96902">
      <w:pPr>
        <w:ind w:firstLine="708"/>
      </w:pPr>
      <w:r>
        <w:t>3 дека</w:t>
      </w:r>
      <w:r w:rsidR="00E96902">
        <w:t xml:space="preserve">бря </w:t>
      </w:r>
      <w:r>
        <w:t xml:space="preserve">было проведено обследование детей со специалистами </w:t>
      </w:r>
      <w:r w:rsidR="00E96902">
        <w:t>ПМПК</w:t>
      </w:r>
      <w:r>
        <w:t xml:space="preserve"> по </w:t>
      </w:r>
      <w:r>
        <w:rPr>
          <w:lang w:val="en-US"/>
        </w:rPr>
        <w:t>ZOOM</w:t>
      </w:r>
      <w:r w:rsidRPr="00DA34D8">
        <w:t>.</w:t>
      </w:r>
      <w:r>
        <w:t xml:space="preserve">  </w:t>
      </w:r>
    </w:p>
    <w:p w:rsidR="00E96902" w:rsidRDefault="00DA34D8" w:rsidP="00E96902">
      <w:pPr>
        <w:ind w:firstLine="708"/>
      </w:pPr>
      <w:r>
        <w:t xml:space="preserve">11 декабря прошли </w:t>
      </w:r>
      <w:proofErr w:type="spellStart"/>
      <w:r>
        <w:t>Тимофеевские</w:t>
      </w:r>
      <w:proofErr w:type="spellEnd"/>
      <w:r>
        <w:t xml:space="preserve"> п</w:t>
      </w:r>
      <w:r w:rsidR="00E96902">
        <w:t>едагогические чтения</w:t>
      </w:r>
      <w:r>
        <w:t xml:space="preserve">, посвященные 100-летию дошкольного образования в Республике Саха (Якутия) и в Вилюйском улусе. Из нашего детского сада приняли три воспитателя. Иванова </w:t>
      </w:r>
      <w:proofErr w:type="spellStart"/>
      <w:r>
        <w:t>Юриалла</w:t>
      </w:r>
      <w:proofErr w:type="spellEnd"/>
      <w:r>
        <w:t xml:space="preserve"> Юрьевна заняла первое место, Светлана Прокопьевна заняла третье место.</w:t>
      </w:r>
    </w:p>
    <w:p w:rsidR="00DA34D8" w:rsidRDefault="00DA34D8" w:rsidP="00E96902">
      <w:pPr>
        <w:ind w:firstLine="708"/>
      </w:pPr>
      <w:r>
        <w:t>Достижения детей:</w:t>
      </w:r>
    </w:p>
    <w:p w:rsidR="00DA34D8" w:rsidRDefault="00DA34D8" w:rsidP="00DA34D8">
      <w:pPr>
        <w:pStyle w:val="a3"/>
        <w:numPr>
          <w:ilvl w:val="0"/>
          <w:numId w:val="1"/>
        </w:numPr>
      </w:pPr>
      <w:r>
        <w:t>Иванов Руслан – «</w:t>
      </w:r>
      <w:proofErr w:type="spellStart"/>
      <w:r w:rsidR="00AD496E">
        <w:t>Д</w:t>
      </w:r>
      <w:r>
        <w:t>обун</w:t>
      </w:r>
      <w:proofErr w:type="spellEnd"/>
      <w:r>
        <w:t xml:space="preserve"> </w:t>
      </w:r>
      <w:proofErr w:type="spellStart"/>
      <w:r>
        <w:t>аат</w:t>
      </w:r>
      <w:proofErr w:type="spellEnd"/>
      <w:r>
        <w:t xml:space="preserve"> 2</w:t>
      </w:r>
      <w:r w:rsidR="00AD496E">
        <w:rPr>
          <w:lang w:val="sah-RU"/>
        </w:rPr>
        <w:t>үктэл</w:t>
      </w:r>
      <w:r>
        <w:t>»</w:t>
      </w:r>
      <w:r w:rsidR="00AD496E">
        <w:t xml:space="preserve"> в фольклорном фестивале 2020г. «</w:t>
      </w:r>
      <w:proofErr w:type="spellStart"/>
      <w:r w:rsidR="00AD496E">
        <w:t>Чугдаар-туой</w:t>
      </w:r>
      <w:proofErr w:type="spellEnd"/>
      <w:r w:rsidR="00AD496E">
        <w:t>, к</w:t>
      </w:r>
      <w:r w:rsidR="00AD496E">
        <w:rPr>
          <w:lang w:val="sah-RU"/>
        </w:rPr>
        <w:t>үн оҕото</w:t>
      </w:r>
      <w:r w:rsidR="00AD496E">
        <w:t>»;</w:t>
      </w:r>
    </w:p>
    <w:p w:rsidR="00AD496E" w:rsidRDefault="00AD496E" w:rsidP="00DA34D8">
      <w:pPr>
        <w:pStyle w:val="a3"/>
        <w:numPr>
          <w:ilvl w:val="0"/>
          <w:numId w:val="1"/>
        </w:numPr>
      </w:pPr>
      <w:r>
        <w:t>Федоров Искандер –участник онлайн – конкурса юных чтецов стихотворений;</w:t>
      </w:r>
    </w:p>
    <w:p w:rsidR="00AD496E" w:rsidRDefault="00AD496E" w:rsidP="00AD496E">
      <w:pPr>
        <w:pStyle w:val="a3"/>
        <w:numPr>
          <w:ilvl w:val="0"/>
          <w:numId w:val="1"/>
        </w:numPr>
      </w:pPr>
      <w:r w:rsidRPr="00AD496E">
        <w:t>Федоров Искандер –участник онлайн – конкурса юных чтецов стихотворений</w:t>
      </w:r>
      <w:r>
        <w:t>;</w:t>
      </w:r>
    </w:p>
    <w:p w:rsidR="00AD496E" w:rsidRDefault="006E188A" w:rsidP="00AD496E">
      <w:pPr>
        <w:pStyle w:val="a3"/>
        <w:numPr>
          <w:ilvl w:val="0"/>
          <w:numId w:val="1"/>
        </w:numPr>
      </w:pPr>
      <w:r>
        <w:t>Федоров Искандер – 2 место в 1 улусном фестивале «Лучше всех – 2020» в номинации «Художественное слово»;</w:t>
      </w:r>
    </w:p>
    <w:p w:rsidR="006E188A" w:rsidRDefault="006E188A" w:rsidP="006E188A">
      <w:pPr>
        <w:pStyle w:val="a3"/>
        <w:numPr>
          <w:ilvl w:val="0"/>
          <w:numId w:val="1"/>
        </w:numPr>
      </w:pPr>
      <w:r>
        <w:t xml:space="preserve">Иванов Руслан – </w:t>
      </w:r>
      <w:r w:rsidRPr="006E188A">
        <w:t>2 место в 1 улусном фестивале «Лучше всех – 2020» в номинации «Художественное слово»;</w:t>
      </w:r>
    </w:p>
    <w:p w:rsidR="006E188A" w:rsidRPr="006E188A" w:rsidRDefault="006E188A" w:rsidP="006E188A">
      <w:pPr>
        <w:pStyle w:val="a3"/>
        <w:numPr>
          <w:ilvl w:val="0"/>
          <w:numId w:val="1"/>
        </w:numPr>
      </w:pPr>
      <w:r w:rsidRPr="006E188A">
        <w:t>Иванов</w:t>
      </w:r>
      <w:r>
        <w:t xml:space="preserve"> Руслан – 1</w:t>
      </w:r>
      <w:r w:rsidRPr="006E188A">
        <w:t xml:space="preserve"> место в 1 улусном фестивале «Лучше всех – 2020» в номинации «Художественное слово</w:t>
      </w:r>
      <w:r>
        <w:t>: Театр</w:t>
      </w:r>
      <w:r w:rsidRPr="006E188A">
        <w:t>»;</w:t>
      </w:r>
    </w:p>
    <w:p w:rsidR="006E188A" w:rsidRDefault="006E188A" w:rsidP="006E188A">
      <w:pPr>
        <w:pStyle w:val="a3"/>
        <w:numPr>
          <w:ilvl w:val="0"/>
          <w:numId w:val="1"/>
        </w:numPr>
      </w:pPr>
      <w:proofErr w:type="spellStart"/>
      <w:r>
        <w:t>Саввинова</w:t>
      </w:r>
      <w:proofErr w:type="spellEnd"/>
      <w:r>
        <w:t xml:space="preserve"> Нелли- 3 </w:t>
      </w:r>
      <w:r w:rsidRPr="006E188A">
        <w:t>место в 1 улусном фестивале «Лучше всех – 2020» в номинации «Ху</w:t>
      </w:r>
      <w:r>
        <w:t>дожественное творчество</w:t>
      </w:r>
      <w:r w:rsidRPr="006E188A">
        <w:t>»;</w:t>
      </w:r>
    </w:p>
    <w:p w:rsidR="006E188A" w:rsidRPr="006E188A" w:rsidRDefault="006E188A" w:rsidP="006E188A">
      <w:pPr>
        <w:pStyle w:val="a3"/>
        <w:numPr>
          <w:ilvl w:val="0"/>
          <w:numId w:val="1"/>
        </w:numPr>
      </w:pPr>
      <w:r>
        <w:t xml:space="preserve">Капитонова Виола - </w:t>
      </w:r>
      <w:r w:rsidRPr="006E188A">
        <w:t>- 3 место в 1 улусном фестивале «Лучше всех – 2020» в номинации «Художественное творчество»;</w:t>
      </w:r>
    </w:p>
    <w:p w:rsidR="006E188A" w:rsidRPr="006E188A" w:rsidRDefault="006E188A" w:rsidP="00C15100">
      <w:pPr>
        <w:pStyle w:val="a3"/>
        <w:ind w:left="1068"/>
      </w:pPr>
    </w:p>
    <w:p w:rsidR="006E188A" w:rsidRDefault="006E188A" w:rsidP="00C15100">
      <w:bookmarkStart w:id="0" w:name="_GoBack"/>
      <w:bookmarkEnd w:id="0"/>
    </w:p>
    <w:p w:rsidR="00DA34D8" w:rsidRPr="00E96902" w:rsidRDefault="00DA34D8" w:rsidP="00E96902">
      <w:pPr>
        <w:ind w:firstLine="708"/>
      </w:pPr>
    </w:p>
    <w:sectPr w:rsidR="00DA34D8" w:rsidRPr="00E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53B"/>
    <w:multiLevelType w:val="hybridMultilevel"/>
    <w:tmpl w:val="0AF6C87E"/>
    <w:lvl w:ilvl="0" w:tplc="7A24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4"/>
    <w:rsid w:val="006E188A"/>
    <w:rsid w:val="00784D34"/>
    <w:rsid w:val="00AD496E"/>
    <w:rsid w:val="00BE0B45"/>
    <w:rsid w:val="00C15100"/>
    <w:rsid w:val="00DA34D8"/>
    <w:rsid w:val="00E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4C86"/>
  <w15:chartTrackingRefBased/>
  <w15:docId w15:val="{1E31B983-2F72-4CF3-B71B-C7A26B5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2020-12-17T07:38:00Z</dcterms:created>
  <dcterms:modified xsi:type="dcterms:W3CDTF">2020-12-17T08:21:00Z</dcterms:modified>
</cp:coreProperties>
</file>